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427"/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761"/>
        <w:gridCol w:w="2693"/>
        <w:gridCol w:w="825"/>
        <w:gridCol w:w="2268"/>
        <w:gridCol w:w="1418"/>
        <w:gridCol w:w="1412"/>
        <w:gridCol w:w="1417"/>
      </w:tblGrid>
      <w:tr w:rsidR="00D5060A" w:rsidRPr="00510D89" w14:paraId="567A61FC" w14:textId="0814389D" w:rsidTr="00582354">
        <w:trPr>
          <w:trHeight w:val="375"/>
        </w:trPr>
        <w:tc>
          <w:tcPr>
            <w:tcW w:w="8789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0B15E5D2" w14:textId="77777777" w:rsidR="00D5060A" w:rsidRPr="00510D89" w:rsidRDefault="00D5060A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14:paraId="77F393CF" w14:textId="2E1CEA04" w:rsidR="00D5060A" w:rsidRPr="00510D89" w:rsidRDefault="00D5060A" w:rsidP="00D5060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P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ancrea</w:t>
            </w:r>
            <w:r w:rsidR="00AD5C60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301C7A1" w14:textId="693D4D91" w:rsidR="00D5060A" w:rsidRPr="00510D89" w:rsidRDefault="00AD5C60" w:rsidP="00AD5C60">
            <w:pPr>
              <w:widowControl/>
              <w:spacing w:line="480" w:lineRule="auto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T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hymus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nil"/>
            </w:tcBorders>
          </w:tcPr>
          <w:p w14:paraId="0ACC9656" w14:textId="4EED5820" w:rsidR="00D5060A" w:rsidRPr="00510D89" w:rsidRDefault="00D5060A" w:rsidP="00AD5C60">
            <w:pPr>
              <w:widowControl/>
              <w:spacing w:line="480" w:lineRule="auto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P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arathyroid</w:t>
            </w:r>
          </w:p>
        </w:tc>
      </w:tr>
      <w:tr w:rsidR="004C1B31" w:rsidRPr="00510D89" w14:paraId="6BC1CC22" w14:textId="6CCF6A7F" w:rsidTr="00582354">
        <w:trPr>
          <w:trHeight w:val="375"/>
        </w:trPr>
        <w:tc>
          <w:tcPr>
            <w:tcW w:w="2242" w:type="dxa"/>
            <w:vMerge w:val="restart"/>
            <w:tcBorders>
              <w:top w:val="single" w:sz="4" w:space="0" w:color="000000" w:themeColor="text1"/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2719F8D6" w14:textId="1372AC88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Protein</w:t>
            </w:r>
            <w:r w:rsidR="00155153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</w:t>
            </w: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coding genes</w:t>
            </w:r>
          </w:p>
        </w:tc>
        <w:tc>
          <w:tcPr>
            <w:tcW w:w="761" w:type="dxa"/>
            <w:vMerge w:val="restart"/>
            <w:tcBorders>
              <w:top w:val="single" w:sz="4" w:space="0" w:color="000000" w:themeColor="text1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2A6BF68C" w14:textId="58C7B8D1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Exon</w:t>
            </w:r>
          </w:p>
        </w:tc>
        <w:tc>
          <w:tcPr>
            <w:tcW w:w="351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0ADE134F" w14:textId="42ECE62D" w:rsidR="004C1B31" w:rsidRPr="00CA13CE" w:rsidRDefault="004C1B31" w:rsidP="00B13E3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Coding sequence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</w:t>
            </w:r>
            <w:r w:rsidRPr="00CA13CE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(Non-synonymous)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049764E4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Missense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3F06323B" w14:textId="37ED1214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72AC92D" w14:textId="2DFA1B95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 w:rsidRPr="001514FD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6C358877" w14:textId="4F873627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</w:p>
        </w:tc>
      </w:tr>
      <w:tr w:rsidR="004C1B31" w:rsidRPr="00510D89" w14:paraId="48E8B2E2" w14:textId="5CC120A9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4C1383B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396D6ED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518" w:type="dxa"/>
            <w:gridSpan w:val="2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CBFEB02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79A78C4E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Inframe insertion</w:t>
            </w:r>
          </w:p>
        </w:tc>
        <w:tc>
          <w:tcPr>
            <w:tcW w:w="1418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2BBE91B6" w14:textId="1CDB6116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BFBA27" w14:textId="6F00FFA0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80ECEBB" w14:textId="11356284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5829E66B" w14:textId="6B1DC5E1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222351AF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0016849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518" w:type="dxa"/>
            <w:gridSpan w:val="2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10A9DD3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5F55714E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Inframe deletion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6BE8AC61" w14:textId="272837F9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B2455B" w14:textId="145B932D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03D42F2" w14:textId="48112E74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0C585B8B" w14:textId="793E21A4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5A798756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349E0BD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518" w:type="dxa"/>
            <w:gridSpan w:val="2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43F54C1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CA33C64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Nonsense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2D50B5BA" w14:textId="4CF82106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2BAFC0" w14:textId="235BAFB7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5F9D87CA" w14:textId="56300370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73140D03" w14:textId="396F29EC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34BC951A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1B0C35D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518" w:type="dxa"/>
            <w:gridSpan w:val="2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3543941D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7C95E164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Frameshift insertion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1CF4B6C3" w14:textId="6617CDA7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3669B9" w14:textId="0F70B5E2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8A81EE5" w14:textId="0B00BDBA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756B99FD" w14:textId="64B62110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63441271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58457AF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518" w:type="dxa"/>
            <w:gridSpan w:val="2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124BE3A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79A26EE4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Frameshift deletion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67850708" w14:textId="3A395DC7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ECB3BDF" w14:textId="71FE4DA1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3A1F55FA" w14:textId="367B3A79" w:rsidR="004C1B31" w:rsidRPr="001514FD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1514FD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34358C06" w14:textId="5F3238A0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3BFF882E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55181D8F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86" w:type="dxa"/>
            <w:gridSpan w:val="3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932D06B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Coding sequence</w:t>
            </w:r>
            <w:r w:rsidRPr="00CA13CE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 (Synonymous)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4D7247B3" w14:textId="45CF7A87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6F0658" w14:textId="43F511F9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24B3460B" w14:textId="307F0CC0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3</w:t>
            </w:r>
          </w:p>
        </w:tc>
      </w:tr>
      <w:tr w:rsidR="004C1B31" w:rsidRPr="00510D89" w14:paraId="24702433" w14:textId="545815FC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2158923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F3AC608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5CCBCADE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 prime UTR</w:t>
            </w:r>
          </w:p>
        </w:tc>
        <w:tc>
          <w:tcPr>
            <w:tcW w:w="30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1328CB4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5B4C9800" w14:textId="0E02AD2A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1C0422" w14:textId="7D1ACAE2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525058C3" w14:textId="1518DE98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5</w:t>
            </w:r>
          </w:p>
        </w:tc>
      </w:tr>
      <w:tr w:rsidR="004C1B31" w:rsidRPr="00510D89" w14:paraId="336AFC7E" w14:textId="6F6A001D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7D297717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3ACAA0E5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A8B4EA1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 prime UTR</w:t>
            </w:r>
          </w:p>
        </w:tc>
        <w:tc>
          <w:tcPr>
            <w:tcW w:w="30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D543D5F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43C338E8" w14:textId="4FA19873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B5F0D6" w14:textId="2546B8A4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5093391E" w14:textId="4C677DBF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</w:t>
            </w:r>
          </w:p>
        </w:tc>
      </w:tr>
      <w:tr w:rsidR="004C1B31" w:rsidRPr="00510D89" w14:paraId="093D0E68" w14:textId="3B0312FC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2A6529F1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0606D6ED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Intron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F6FE371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Splice donor</w:t>
            </w:r>
          </w:p>
        </w:tc>
        <w:tc>
          <w:tcPr>
            <w:tcW w:w="30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2753960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3626CAC1" w14:textId="0562630D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9F0672" w14:textId="25263D40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FFC1447" w14:textId="7FD772C8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70A8A44B" w14:textId="04A2D39E" w:rsidTr="00582354">
        <w:trPr>
          <w:trHeight w:val="375"/>
        </w:trPr>
        <w:tc>
          <w:tcPr>
            <w:tcW w:w="2242" w:type="dxa"/>
            <w:vMerge/>
            <w:tcBorders>
              <w:left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65E596B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6C9902BC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50ACE39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Splice acceptor</w:t>
            </w:r>
          </w:p>
        </w:tc>
        <w:tc>
          <w:tcPr>
            <w:tcW w:w="30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A963826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7FF4E2AB" w14:textId="2A7E9316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18F405" w14:textId="061263D3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59D168F" w14:textId="075B6EA0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0</w:t>
            </w:r>
          </w:p>
        </w:tc>
      </w:tr>
      <w:tr w:rsidR="004C1B31" w:rsidRPr="00510D89" w14:paraId="2A04F717" w14:textId="267754B3" w:rsidTr="00582354">
        <w:trPr>
          <w:trHeight w:val="375"/>
        </w:trPr>
        <w:tc>
          <w:tcPr>
            <w:tcW w:w="2242" w:type="dxa"/>
            <w:vMerge/>
            <w:tcBorders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0B3B9ED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59F06322" w14:textId="77777777" w:rsidR="004C1B31" w:rsidRPr="00510D89" w:rsidRDefault="004C1B31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7617E55E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Other</w:t>
            </w:r>
            <w:proofErr w:type="gramEnd"/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region</w:t>
            </w:r>
          </w:p>
        </w:tc>
        <w:tc>
          <w:tcPr>
            <w:tcW w:w="30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0DC73512" w14:textId="77777777" w:rsidR="004C1B31" w:rsidRPr="00510D89" w:rsidRDefault="004C1B31" w:rsidP="00C87C1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2E4BB900" w14:textId="4C009785" w:rsidR="004C1B31" w:rsidRPr="00510D89" w:rsidRDefault="004C1B31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057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54EC90" w14:textId="62F45042" w:rsidR="004C1B31" w:rsidRDefault="004C1B31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4AF92E78" w14:textId="315339BC" w:rsidR="004C1B31" w:rsidRDefault="004C1B31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8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34</w:t>
            </w:r>
          </w:p>
        </w:tc>
      </w:tr>
      <w:tr w:rsidR="00D5060A" w:rsidRPr="00510D89" w14:paraId="55942D85" w14:textId="54788A75" w:rsidTr="00582354">
        <w:trPr>
          <w:trHeight w:val="375"/>
        </w:trPr>
        <w:tc>
          <w:tcPr>
            <w:tcW w:w="8789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1B87E8C7" w14:textId="77777777" w:rsidR="00D5060A" w:rsidRPr="00510D89" w:rsidRDefault="00D5060A" w:rsidP="00C87C12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Non-coding genes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47F9CF58" w14:textId="18119EF9" w:rsidR="00D5060A" w:rsidRPr="00510D89" w:rsidRDefault="001514FD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98A6618" w14:textId="3B9A46A5" w:rsidR="00D5060A" w:rsidRDefault="001514FD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02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2F6494AE" w14:textId="4C1847FB" w:rsidR="00D5060A" w:rsidRDefault="001514FD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36</w:t>
            </w:r>
          </w:p>
        </w:tc>
      </w:tr>
      <w:tr w:rsidR="00582354" w:rsidRPr="00510D89" w14:paraId="71701721" w14:textId="40A89973" w:rsidTr="00582354">
        <w:trPr>
          <w:trHeight w:val="375"/>
        </w:trPr>
        <w:tc>
          <w:tcPr>
            <w:tcW w:w="8789" w:type="dxa"/>
            <w:gridSpan w:val="5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44059D6C" w14:textId="361B2DDA" w:rsidR="00582354" w:rsidRPr="00510D89" w:rsidRDefault="00582354" w:rsidP="00C87C12">
            <w:pPr>
              <w:widowControl/>
              <w:jc w:val="left"/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Intergenic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2674FF3A" w14:textId="464062C3" w:rsidR="00582354" w:rsidRPr="00510D89" w:rsidRDefault="00582354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668</w:t>
            </w:r>
          </w:p>
        </w:tc>
        <w:tc>
          <w:tcPr>
            <w:tcW w:w="14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D1ED33" w14:textId="7968B5EC" w:rsidR="00582354" w:rsidRDefault="00582354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829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nil"/>
            </w:tcBorders>
          </w:tcPr>
          <w:p w14:paraId="1F139A22" w14:textId="2113410A" w:rsidR="00582354" w:rsidRDefault="00582354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233</w:t>
            </w:r>
          </w:p>
        </w:tc>
      </w:tr>
      <w:tr w:rsidR="00582354" w:rsidRPr="00510D89" w14:paraId="530BA3FC" w14:textId="01801415" w:rsidTr="00582354">
        <w:trPr>
          <w:trHeight w:val="375"/>
        </w:trPr>
        <w:tc>
          <w:tcPr>
            <w:tcW w:w="87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14:paraId="66927C65" w14:textId="40F58698" w:rsidR="00582354" w:rsidRPr="00510D89" w:rsidRDefault="00582354" w:rsidP="00CA13C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510D89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Total</w:t>
            </w: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14:paraId="1CBB2874" w14:textId="7252DD9D" w:rsidR="00582354" w:rsidRPr="00510D89" w:rsidRDefault="00582354" w:rsidP="001514FD">
            <w:pPr>
              <w:widowControl/>
              <w:ind w:rightChars="87" w:right="183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038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95B8C5E" w14:textId="14B67F5F" w:rsidR="00582354" w:rsidRDefault="00582354" w:rsidP="001514FD">
            <w:pPr>
              <w:widowControl/>
              <w:ind w:rightChars="88" w:right="185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auto"/>
              <w:right w:val="nil"/>
            </w:tcBorders>
          </w:tcPr>
          <w:p w14:paraId="298F1683" w14:textId="0CB489DC" w:rsidR="00582354" w:rsidRDefault="00582354" w:rsidP="001514FD">
            <w:pPr>
              <w:widowControl/>
              <w:ind w:rightChars="81" w:right="170"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2</w:t>
            </w:r>
            <w:r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328</w:t>
            </w:r>
          </w:p>
        </w:tc>
      </w:tr>
    </w:tbl>
    <w:p w14:paraId="009EDD15" w14:textId="77777777" w:rsidR="00CE6464" w:rsidRPr="00C87C12" w:rsidRDefault="00C87C12">
      <w:pPr>
        <w:rPr>
          <w:rFonts w:ascii="Arial" w:hAnsi="Arial" w:cs="Arial"/>
          <w:sz w:val="24"/>
          <w:szCs w:val="28"/>
        </w:rPr>
      </w:pPr>
      <w:r w:rsidRPr="00C87C12">
        <w:rPr>
          <w:rFonts w:ascii="Arial" w:hAnsi="Arial" w:cs="Arial"/>
          <w:sz w:val="24"/>
          <w:szCs w:val="28"/>
        </w:rPr>
        <w:t xml:space="preserve">Table 3 </w:t>
      </w:r>
      <w:r w:rsidR="00302F63">
        <w:rPr>
          <w:rFonts w:ascii="Arial" w:hAnsi="Arial" w:cs="Arial"/>
          <w:sz w:val="24"/>
          <w:szCs w:val="28"/>
        </w:rPr>
        <w:t>S</w:t>
      </w:r>
      <w:r w:rsidRPr="00C87C12">
        <w:rPr>
          <w:rFonts w:ascii="Arial" w:hAnsi="Arial" w:cs="Arial"/>
          <w:sz w:val="24"/>
          <w:szCs w:val="28"/>
        </w:rPr>
        <w:t>ummary of somatic mutations</w:t>
      </w:r>
    </w:p>
    <w:sectPr w:rsidR="00CE6464" w:rsidRPr="00C87C12" w:rsidSect="00D5060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2A27F0" w14:textId="77777777" w:rsidR="00434BFA" w:rsidRDefault="00434BFA" w:rsidP="000533BC">
      <w:r>
        <w:separator/>
      </w:r>
    </w:p>
  </w:endnote>
  <w:endnote w:type="continuationSeparator" w:id="0">
    <w:p w14:paraId="1C6CBE05" w14:textId="77777777" w:rsidR="00434BFA" w:rsidRDefault="00434BFA" w:rsidP="00053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B40D0" w14:textId="77777777" w:rsidR="00434BFA" w:rsidRDefault="00434BFA" w:rsidP="000533BC">
      <w:r>
        <w:separator/>
      </w:r>
    </w:p>
  </w:footnote>
  <w:footnote w:type="continuationSeparator" w:id="0">
    <w:p w14:paraId="79C41F77" w14:textId="77777777" w:rsidR="00434BFA" w:rsidRDefault="00434BFA" w:rsidP="00053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89"/>
    <w:rsid w:val="000533BC"/>
    <w:rsid w:val="001514FD"/>
    <w:rsid w:val="00155153"/>
    <w:rsid w:val="0026114A"/>
    <w:rsid w:val="00302F63"/>
    <w:rsid w:val="00434BFA"/>
    <w:rsid w:val="004C1B31"/>
    <w:rsid w:val="004D3E7B"/>
    <w:rsid w:val="00510D89"/>
    <w:rsid w:val="00582354"/>
    <w:rsid w:val="005C7E65"/>
    <w:rsid w:val="006A24B4"/>
    <w:rsid w:val="00725EA8"/>
    <w:rsid w:val="00732DDB"/>
    <w:rsid w:val="00740422"/>
    <w:rsid w:val="0087485B"/>
    <w:rsid w:val="009E4228"/>
    <w:rsid w:val="00AD5C60"/>
    <w:rsid w:val="00B13E3B"/>
    <w:rsid w:val="00BC7AAB"/>
    <w:rsid w:val="00C87C12"/>
    <w:rsid w:val="00CA13CE"/>
    <w:rsid w:val="00D5060A"/>
    <w:rsid w:val="00D558FF"/>
    <w:rsid w:val="00E0255C"/>
    <w:rsid w:val="00E6726C"/>
    <w:rsid w:val="00ED1FD1"/>
    <w:rsid w:val="00EE0F4E"/>
    <w:rsid w:val="00F15675"/>
    <w:rsid w:val="00F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1B60EB"/>
  <w15:chartTrackingRefBased/>
  <w15:docId w15:val="{E7EE8286-F2FD-4BB0-934D-34AFC9646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0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33B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33BC"/>
  </w:style>
  <w:style w:type="paragraph" w:styleId="a6">
    <w:name w:val="footer"/>
    <w:basedOn w:val="a"/>
    <w:link w:val="a7"/>
    <w:uiPriority w:val="99"/>
    <w:unhideWhenUsed/>
    <w:rsid w:val="000533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33BC"/>
  </w:style>
  <w:style w:type="paragraph" w:styleId="a8">
    <w:name w:val="Balloon Text"/>
    <w:basedOn w:val="a"/>
    <w:link w:val="a9"/>
    <w:uiPriority w:val="99"/>
    <w:semiHidden/>
    <w:unhideWhenUsed/>
    <w:rsid w:val="00D50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0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7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成岡 茜</dc:creator>
  <cp:keywords/>
  <dc:description/>
  <cp:lastModifiedBy>成岡 茜</cp:lastModifiedBy>
  <cp:revision>14</cp:revision>
  <cp:lastPrinted>2020-02-05T02:30:00Z</cp:lastPrinted>
  <dcterms:created xsi:type="dcterms:W3CDTF">2020-01-06T00:34:00Z</dcterms:created>
  <dcterms:modified xsi:type="dcterms:W3CDTF">2020-02-05T05:24:00Z</dcterms:modified>
</cp:coreProperties>
</file>